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9D" w:rsidRDefault="00D80BF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Department of Environment and Heritage Protection is proposing to amend the </w:t>
      </w:r>
      <w:r w:rsidRPr="00D80BFA">
        <w:rPr>
          <w:rFonts w:ascii="Arial" w:hAnsi="Arial" w:cs="Arial"/>
          <w:bCs/>
          <w:i/>
          <w:spacing w:val="-3"/>
          <w:sz w:val="22"/>
          <w:szCs w:val="22"/>
        </w:rPr>
        <w:t>Nature Conservation (Wildlife) Regulation 2006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reclassify the conservation status of </w:t>
      </w:r>
      <w:r w:rsidR="00017743">
        <w:rPr>
          <w:rFonts w:ascii="Arial" w:hAnsi="Arial" w:cs="Arial"/>
          <w:bCs/>
          <w:spacing w:val="-3"/>
          <w:sz w:val="22"/>
          <w:szCs w:val="22"/>
        </w:rPr>
        <w:t>various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17743">
        <w:rPr>
          <w:rFonts w:ascii="Arial" w:hAnsi="Arial" w:cs="Arial"/>
          <w:bCs/>
          <w:spacing w:val="-3"/>
          <w:sz w:val="22"/>
          <w:szCs w:val="22"/>
        </w:rPr>
        <w:t>wildlife (</w:t>
      </w:r>
      <w:r>
        <w:rPr>
          <w:rFonts w:ascii="Arial" w:hAnsi="Arial" w:cs="Arial"/>
          <w:bCs/>
          <w:spacing w:val="-3"/>
          <w:sz w:val="22"/>
          <w:szCs w:val="22"/>
        </w:rPr>
        <w:t>plant and animal</w:t>
      </w:r>
      <w:r w:rsidR="00017743">
        <w:rPr>
          <w:rFonts w:ascii="Arial" w:hAnsi="Arial" w:cs="Arial"/>
          <w:bCs/>
          <w:spacing w:val="-3"/>
          <w:sz w:val="22"/>
          <w:szCs w:val="22"/>
        </w:rPr>
        <w:t>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species, in accordance with recommendations </w:t>
      </w:r>
      <w:r w:rsidR="00AD78CF">
        <w:rPr>
          <w:rFonts w:ascii="Arial" w:hAnsi="Arial" w:cs="Arial"/>
          <w:bCs/>
          <w:spacing w:val="-3"/>
          <w:sz w:val="22"/>
          <w:szCs w:val="22"/>
        </w:rPr>
        <w:t>made by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Species Technical Committee</w:t>
      </w:r>
      <w:r w:rsidR="00FE4034">
        <w:rPr>
          <w:rFonts w:ascii="Arial" w:hAnsi="Arial" w:cs="Arial"/>
          <w:bCs/>
          <w:spacing w:val="-3"/>
          <w:sz w:val="22"/>
          <w:szCs w:val="22"/>
        </w:rPr>
        <w:t xml:space="preserve"> (STC)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80BFA" w:rsidRDefault="00D80BF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STC</w:t>
      </w:r>
      <w:r w:rsidR="00AD78CF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2F28E3">
        <w:rPr>
          <w:rFonts w:ascii="Arial" w:hAnsi="Arial" w:cs="Arial"/>
          <w:bCs/>
          <w:spacing w:val="-3"/>
          <w:sz w:val="22"/>
          <w:szCs w:val="22"/>
        </w:rPr>
        <w:t>a</w:t>
      </w:r>
      <w:r w:rsidR="00FE403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D78CF">
        <w:rPr>
          <w:rFonts w:ascii="Arial" w:hAnsi="Arial" w:cs="Arial"/>
          <w:bCs/>
          <w:spacing w:val="-3"/>
          <w:sz w:val="22"/>
          <w:szCs w:val="22"/>
        </w:rPr>
        <w:t xml:space="preserve">panel of </w:t>
      </w:r>
      <w:r w:rsidR="002F28E3">
        <w:rPr>
          <w:rFonts w:ascii="Arial" w:hAnsi="Arial" w:cs="Arial"/>
          <w:bCs/>
          <w:spacing w:val="-3"/>
          <w:sz w:val="22"/>
          <w:szCs w:val="22"/>
        </w:rPr>
        <w:t xml:space="preserve">government and non-government </w:t>
      </w:r>
      <w:r w:rsidR="00AD78CF">
        <w:rPr>
          <w:rFonts w:ascii="Arial" w:hAnsi="Arial" w:cs="Arial"/>
          <w:bCs/>
          <w:spacing w:val="-3"/>
          <w:sz w:val="22"/>
          <w:szCs w:val="22"/>
        </w:rPr>
        <w:t xml:space="preserve">scientific experts,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assesses </w:t>
      </w:r>
      <w:r w:rsidR="00AD78CF">
        <w:rPr>
          <w:rFonts w:ascii="Arial" w:hAnsi="Arial" w:cs="Arial"/>
          <w:bCs/>
          <w:spacing w:val="-3"/>
          <w:sz w:val="22"/>
          <w:szCs w:val="22"/>
        </w:rPr>
        <w:t xml:space="preserve">the conservation status </w:t>
      </w:r>
      <w:r>
        <w:rPr>
          <w:rFonts w:ascii="Arial" w:hAnsi="Arial" w:cs="Arial"/>
          <w:bCs/>
          <w:spacing w:val="-3"/>
          <w:sz w:val="22"/>
          <w:szCs w:val="22"/>
        </w:rPr>
        <w:t>of wildlife species</w:t>
      </w:r>
      <w:r w:rsidR="00FE403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D78CF">
        <w:rPr>
          <w:rFonts w:ascii="Arial" w:hAnsi="Arial" w:cs="Arial"/>
          <w:bCs/>
          <w:spacing w:val="-3"/>
          <w:sz w:val="22"/>
          <w:szCs w:val="22"/>
        </w:rPr>
        <w:t xml:space="preserve">in Queensland </w:t>
      </w:r>
      <w:r w:rsidR="00C139C7">
        <w:rPr>
          <w:rFonts w:ascii="Arial" w:hAnsi="Arial" w:cs="Arial"/>
          <w:bCs/>
          <w:spacing w:val="-3"/>
          <w:sz w:val="22"/>
          <w:szCs w:val="22"/>
        </w:rPr>
        <w:t xml:space="preserve">against specified criteria, </w:t>
      </w:r>
      <w:r w:rsidR="004368D1">
        <w:rPr>
          <w:rFonts w:ascii="Arial" w:hAnsi="Arial" w:cs="Arial"/>
          <w:bCs/>
          <w:spacing w:val="-3"/>
          <w:sz w:val="22"/>
          <w:szCs w:val="22"/>
        </w:rPr>
        <w:t>including</w:t>
      </w:r>
      <w:r w:rsidR="00FE403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368D1">
        <w:rPr>
          <w:rFonts w:ascii="Arial" w:hAnsi="Arial" w:cs="Arial"/>
          <w:bCs/>
          <w:spacing w:val="-3"/>
          <w:sz w:val="22"/>
          <w:szCs w:val="22"/>
        </w:rPr>
        <w:t xml:space="preserve">a species’ </w:t>
      </w:r>
      <w:r w:rsidR="00FE4034">
        <w:rPr>
          <w:rFonts w:ascii="Arial" w:hAnsi="Arial" w:cs="Arial"/>
          <w:bCs/>
          <w:spacing w:val="-3"/>
          <w:sz w:val="22"/>
          <w:szCs w:val="22"/>
        </w:rPr>
        <w:t>population size and risk of extinction.</w:t>
      </w:r>
    </w:p>
    <w:p w:rsidR="00AD78CF" w:rsidRPr="00A527A5" w:rsidRDefault="004368D1" w:rsidP="00AD78C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 to Governor in Council approval, r</w:t>
      </w:r>
      <w:r w:rsidR="00AD78CF">
        <w:rPr>
          <w:rFonts w:ascii="Arial" w:hAnsi="Arial" w:cs="Arial"/>
          <w:sz w:val="22"/>
          <w:szCs w:val="22"/>
        </w:rPr>
        <w:t xml:space="preserve">egulatory amendments are </w:t>
      </w:r>
      <w:r>
        <w:rPr>
          <w:rFonts w:ascii="Arial" w:hAnsi="Arial" w:cs="Arial"/>
          <w:sz w:val="22"/>
          <w:szCs w:val="22"/>
        </w:rPr>
        <w:t>required</w:t>
      </w:r>
      <w:r w:rsidR="00AD78CF">
        <w:rPr>
          <w:rFonts w:ascii="Arial" w:hAnsi="Arial" w:cs="Arial"/>
          <w:sz w:val="22"/>
          <w:szCs w:val="22"/>
        </w:rPr>
        <w:t xml:space="preserve"> to give effec</w:t>
      </w:r>
      <w:r>
        <w:rPr>
          <w:rFonts w:ascii="Arial" w:hAnsi="Arial" w:cs="Arial"/>
          <w:sz w:val="22"/>
          <w:szCs w:val="22"/>
        </w:rPr>
        <w:t>t to a species reclassification.</w:t>
      </w:r>
    </w:p>
    <w:p w:rsidR="00FE4034" w:rsidRPr="00FE4034" w:rsidRDefault="00FE403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E4034">
        <w:rPr>
          <w:rFonts w:ascii="Arial" w:hAnsi="Arial" w:cs="Arial"/>
          <w:bCs/>
          <w:spacing w:val="-3"/>
          <w:sz w:val="22"/>
          <w:szCs w:val="22"/>
        </w:rPr>
        <w:t>The koala (</w:t>
      </w:r>
      <w:r w:rsidRPr="00FE4034">
        <w:rPr>
          <w:rFonts w:ascii="Arial" w:hAnsi="Arial" w:cs="Arial"/>
          <w:i/>
          <w:sz w:val="22"/>
          <w:szCs w:val="22"/>
        </w:rPr>
        <w:t>Phascolarctos cinereus</w:t>
      </w:r>
      <w:r w:rsidRPr="00FE4034">
        <w:rPr>
          <w:rFonts w:ascii="Arial" w:hAnsi="Arial" w:cs="Arial"/>
          <w:sz w:val="22"/>
          <w:szCs w:val="22"/>
        </w:rPr>
        <w:t>) is listed as ‘vulnerable’ in the South East Queensland bioregion and ‘least concern’ elsewhere in the State.</w:t>
      </w:r>
      <w:r>
        <w:rPr>
          <w:rFonts w:ascii="Arial" w:hAnsi="Arial" w:cs="Arial"/>
          <w:sz w:val="22"/>
          <w:szCs w:val="22"/>
        </w:rPr>
        <w:t xml:space="preserve"> </w:t>
      </w:r>
      <w:r w:rsidRPr="00FE4034">
        <w:rPr>
          <w:rFonts w:ascii="Arial" w:hAnsi="Arial" w:cs="Arial"/>
          <w:sz w:val="22"/>
          <w:szCs w:val="22"/>
        </w:rPr>
        <w:t>The STC has recommended that the koala be reclassified as ‘vulnerable’ across its entire Queensland range.</w:t>
      </w:r>
    </w:p>
    <w:p w:rsidR="00FE4034" w:rsidRPr="00AD78CF" w:rsidRDefault="00FE403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proposed reclassification of the koala is a result of improved knowledge of koala populations in Queensland and will align its conservation status under Queensland legislation with its conservation status of ‘vulnerable’ under the Commonwealth </w:t>
      </w:r>
      <w:r w:rsidRPr="00FE4034">
        <w:rPr>
          <w:rFonts w:ascii="Arial" w:hAnsi="Arial" w:cs="Arial"/>
          <w:i/>
          <w:sz w:val="22"/>
          <w:szCs w:val="22"/>
        </w:rPr>
        <w:t>Environment Protection and Biodiversity Conservation Act 1999</w:t>
      </w:r>
      <w:r>
        <w:rPr>
          <w:rFonts w:ascii="Arial" w:hAnsi="Arial" w:cs="Arial"/>
          <w:sz w:val="22"/>
          <w:szCs w:val="22"/>
        </w:rPr>
        <w:t>.</w:t>
      </w:r>
    </w:p>
    <w:p w:rsidR="00B84B9C" w:rsidRPr="00B84B9C" w:rsidRDefault="00B84B9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the upcoming amendment of the </w:t>
      </w:r>
      <w:r w:rsidRPr="00B84B9C">
        <w:rPr>
          <w:rFonts w:ascii="Arial" w:hAnsi="Arial" w:cs="Arial"/>
          <w:i/>
          <w:sz w:val="22"/>
          <w:szCs w:val="22"/>
        </w:rPr>
        <w:t>Nature Conservation (Wildlife) Regulation 2006</w:t>
      </w:r>
      <w:r>
        <w:rPr>
          <w:rFonts w:ascii="Arial" w:hAnsi="Arial" w:cs="Arial"/>
          <w:sz w:val="22"/>
          <w:szCs w:val="22"/>
        </w:rPr>
        <w:t xml:space="preserve"> to reclassify the conservation status of various wildlife species, which </w:t>
      </w:r>
      <w:r w:rsidR="00FD5D43">
        <w:rPr>
          <w:rFonts w:ascii="Arial" w:hAnsi="Arial" w:cs="Arial"/>
          <w:sz w:val="22"/>
          <w:szCs w:val="22"/>
        </w:rPr>
        <w:t>would</w:t>
      </w:r>
      <w:r>
        <w:rPr>
          <w:rFonts w:ascii="Arial" w:hAnsi="Arial" w:cs="Arial"/>
          <w:sz w:val="22"/>
          <w:szCs w:val="22"/>
        </w:rPr>
        <w:t xml:space="preserve"> include the reclassification of the koala as ‘vulnerable’ across its entire Queensland range.</w:t>
      </w:r>
    </w:p>
    <w:p w:rsidR="002F28E3" w:rsidRPr="00B84B9C" w:rsidRDefault="00F5409D" w:rsidP="00B84B9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84B9C">
        <w:rPr>
          <w:rFonts w:ascii="Arial" w:hAnsi="Arial" w:cs="Arial"/>
          <w:sz w:val="22"/>
          <w:szCs w:val="22"/>
          <w:u w:val="single"/>
        </w:rPr>
        <w:t>Cabinet noted</w:t>
      </w:r>
      <w:r w:rsidRPr="00B84B9C">
        <w:rPr>
          <w:rFonts w:ascii="Arial" w:hAnsi="Arial" w:cs="Arial"/>
          <w:sz w:val="22"/>
          <w:szCs w:val="22"/>
        </w:rPr>
        <w:t xml:space="preserve"> </w:t>
      </w:r>
      <w:r w:rsidR="006C1CD1" w:rsidRPr="00B84B9C">
        <w:rPr>
          <w:rFonts w:ascii="Arial" w:hAnsi="Arial" w:cs="Arial"/>
          <w:sz w:val="22"/>
          <w:szCs w:val="22"/>
        </w:rPr>
        <w:t xml:space="preserve">that </w:t>
      </w:r>
      <w:r w:rsidR="00B84B9C">
        <w:rPr>
          <w:rFonts w:ascii="Arial" w:hAnsi="Arial" w:cs="Arial"/>
          <w:sz w:val="22"/>
          <w:szCs w:val="22"/>
        </w:rPr>
        <w:t xml:space="preserve">there </w:t>
      </w:r>
      <w:r w:rsidR="00FD5D43">
        <w:rPr>
          <w:rFonts w:ascii="Arial" w:hAnsi="Arial" w:cs="Arial"/>
          <w:sz w:val="22"/>
          <w:szCs w:val="22"/>
        </w:rPr>
        <w:t>were</w:t>
      </w:r>
      <w:r w:rsidR="00B84B9C">
        <w:rPr>
          <w:rFonts w:ascii="Arial" w:hAnsi="Arial" w:cs="Arial"/>
          <w:sz w:val="22"/>
          <w:szCs w:val="22"/>
        </w:rPr>
        <w:t xml:space="preserve"> not likely to be significant changes to Queensland’s regulatory environment as a result of the change in listing status</w:t>
      </w:r>
      <w:r w:rsidR="0018638C" w:rsidRPr="00B84B9C">
        <w:rPr>
          <w:rFonts w:ascii="Arial" w:hAnsi="Arial" w:cs="Arial"/>
          <w:sz w:val="22"/>
          <w:szCs w:val="22"/>
        </w:rPr>
        <w:t>.</w:t>
      </w:r>
    </w:p>
    <w:p w:rsidR="00F5409D" w:rsidRPr="00C07656" w:rsidRDefault="00F5409D" w:rsidP="00FD5D43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5409D" w:rsidRPr="00FD5D43" w:rsidRDefault="00100439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F5409D" w:rsidRPr="00E30F95">
          <w:rPr>
            <w:rStyle w:val="Hyperlink"/>
            <w:rFonts w:ascii="Arial" w:hAnsi="Arial" w:cs="Arial"/>
            <w:sz w:val="22"/>
            <w:szCs w:val="22"/>
          </w:rPr>
          <w:t xml:space="preserve">List </w:t>
        </w:r>
        <w:r w:rsidR="0018638C" w:rsidRPr="00E30F95">
          <w:rPr>
            <w:rStyle w:val="Hyperlink"/>
            <w:rFonts w:ascii="Arial" w:hAnsi="Arial" w:cs="Arial"/>
            <w:sz w:val="22"/>
            <w:szCs w:val="22"/>
          </w:rPr>
          <w:t xml:space="preserve">of </w:t>
        </w:r>
        <w:r w:rsidR="00017743" w:rsidRPr="00E30F95">
          <w:rPr>
            <w:rStyle w:val="Hyperlink"/>
            <w:rFonts w:ascii="Arial" w:hAnsi="Arial" w:cs="Arial"/>
            <w:sz w:val="22"/>
            <w:szCs w:val="22"/>
          </w:rPr>
          <w:t>various</w:t>
        </w:r>
        <w:r w:rsidR="0018638C" w:rsidRPr="00E30F95">
          <w:rPr>
            <w:rStyle w:val="Hyperlink"/>
            <w:rFonts w:ascii="Arial" w:hAnsi="Arial" w:cs="Arial"/>
            <w:sz w:val="22"/>
            <w:szCs w:val="22"/>
          </w:rPr>
          <w:t xml:space="preserve"> wildlife species proposed for reclassification</w:t>
        </w:r>
      </w:hyperlink>
      <w:r w:rsidR="0018638C">
        <w:rPr>
          <w:rFonts w:ascii="Arial" w:hAnsi="Arial" w:cs="Arial"/>
          <w:sz w:val="22"/>
          <w:szCs w:val="22"/>
        </w:rPr>
        <w:t>.</w:t>
      </w:r>
    </w:p>
    <w:sectPr w:rsidR="00F5409D" w:rsidRPr="00FD5D43" w:rsidSect="00160FB3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25" w:rsidRDefault="001C1525" w:rsidP="00D6589B">
      <w:r>
        <w:separator/>
      </w:r>
    </w:p>
  </w:endnote>
  <w:endnote w:type="continuationSeparator" w:id="0">
    <w:p w:rsidR="001C1525" w:rsidRDefault="001C152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25" w:rsidRDefault="001C1525" w:rsidP="00D6589B">
      <w:r>
        <w:separator/>
      </w:r>
    </w:p>
  </w:footnote>
  <w:footnote w:type="continuationSeparator" w:id="0">
    <w:p w:rsidR="001C1525" w:rsidRDefault="001C152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9D" w:rsidRPr="00D75134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F5409D" w:rsidRPr="00D75134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F5409D" w:rsidRPr="001E209B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DC21C9">
      <w:rPr>
        <w:rFonts w:ascii="Arial" w:hAnsi="Arial" w:cs="Arial"/>
        <w:b/>
        <w:sz w:val="22"/>
        <w:szCs w:val="22"/>
      </w:rPr>
      <w:t>May</w:t>
    </w:r>
    <w:r w:rsidR="006C1CD1">
      <w:rPr>
        <w:rFonts w:ascii="Arial" w:hAnsi="Arial" w:cs="Arial"/>
        <w:b/>
        <w:sz w:val="22"/>
        <w:szCs w:val="22"/>
      </w:rPr>
      <w:t xml:space="preserve"> 2015</w:t>
    </w:r>
  </w:p>
  <w:p w:rsidR="00F5409D" w:rsidRPr="006C1CD1" w:rsidRDefault="006C1CD1" w:rsidP="00D6589B">
    <w:pPr>
      <w:pStyle w:val="Header"/>
      <w:spacing w:before="120"/>
      <w:rPr>
        <w:rFonts w:ascii="Arial" w:hAnsi="Arial" w:cs="Arial"/>
        <w:sz w:val="22"/>
        <w:szCs w:val="22"/>
      </w:rPr>
    </w:pPr>
    <w:r w:rsidRPr="00160FB3">
      <w:rPr>
        <w:rFonts w:ascii="Arial" w:hAnsi="Arial" w:cs="Arial"/>
        <w:b/>
        <w:sz w:val="22"/>
        <w:szCs w:val="22"/>
        <w:u w:val="single"/>
      </w:rPr>
      <w:t>Wildlife species reclassification</w:t>
    </w:r>
  </w:p>
  <w:p w:rsidR="00F5409D" w:rsidRPr="00160FB3" w:rsidRDefault="006C1CD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60FB3">
      <w:rPr>
        <w:rFonts w:ascii="Arial" w:hAnsi="Arial" w:cs="Arial"/>
        <w:b/>
        <w:sz w:val="22"/>
        <w:szCs w:val="22"/>
        <w:u w:val="single"/>
      </w:rPr>
      <w:t>Minister for Environment and Heritage Protection and Minister for National Parks</w:t>
    </w:r>
    <w:r w:rsidR="00FE4034" w:rsidRPr="00160FB3">
      <w:rPr>
        <w:rFonts w:ascii="Arial" w:hAnsi="Arial" w:cs="Arial"/>
        <w:b/>
        <w:sz w:val="22"/>
        <w:szCs w:val="22"/>
        <w:u w:val="single"/>
      </w:rPr>
      <w:t xml:space="preserve"> and the Great Barrier Reef</w:t>
    </w:r>
  </w:p>
  <w:p w:rsidR="00F5409D" w:rsidRDefault="00F5409D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7743"/>
    <w:rsid w:val="000430DD"/>
    <w:rsid w:val="00080F8F"/>
    <w:rsid w:val="00100439"/>
    <w:rsid w:val="00140936"/>
    <w:rsid w:val="00160FB3"/>
    <w:rsid w:val="0018638C"/>
    <w:rsid w:val="001C1525"/>
    <w:rsid w:val="001E209B"/>
    <w:rsid w:val="0021344B"/>
    <w:rsid w:val="002F28E3"/>
    <w:rsid w:val="00302015"/>
    <w:rsid w:val="003A76A6"/>
    <w:rsid w:val="003B5871"/>
    <w:rsid w:val="004368D1"/>
    <w:rsid w:val="004D2CA1"/>
    <w:rsid w:val="004E3AE1"/>
    <w:rsid w:val="00501C66"/>
    <w:rsid w:val="00587205"/>
    <w:rsid w:val="006C1CD1"/>
    <w:rsid w:val="00705D5A"/>
    <w:rsid w:val="00726069"/>
    <w:rsid w:val="00732E22"/>
    <w:rsid w:val="00761C84"/>
    <w:rsid w:val="00837099"/>
    <w:rsid w:val="0086241D"/>
    <w:rsid w:val="008A4523"/>
    <w:rsid w:val="008F44CD"/>
    <w:rsid w:val="00A150A9"/>
    <w:rsid w:val="00A20449"/>
    <w:rsid w:val="00A527A5"/>
    <w:rsid w:val="00AD78CF"/>
    <w:rsid w:val="00B84B9C"/>
    <w:rsid w:val="00C07656"/>
    <w:rsid w:val="00C12DF9"/>
    <w:rsid w:val="00C139C7"/>
    <w:rsid w:val="00CE6FBA"/>
    <w:rsid w:val="00CF0D8A"/>
    <w:rsid w:val="00CF45AB"/>
    <w:rsid w:val="00D43FAC"/>
    <w:rsid w:val="00D6589B"/>
    <w:rsid w:val="00D74C28"/>
    <w:rsid w:val="00D75134"/>
    <w:rsid w:val="00D80BFA"/>
    <w:rsid w:val="00DB6FE7"/>
    <w:rsid w:val="00DC21C9"/>
    <w:rsid w:val="00DE61EC"/>
    <w:rsid w:val="00E30F95"/>
    <w:rsid w:val="00F10DF9"/>
    <w:rsid w:val="00F2151A"/>
    <w:rsid w:val="00F5409D"/>
    <w:rsid w:val="00F932AD"/>
    <w:rsid w:val="00FB6D47"/>
    <w:rsid w:val="00FD5D43"/>
    <w:rsid w:val="00FE2CE1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0F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1480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1716</CharactersWithSpaces>
  <SharedDoc>false</SharedDoc>
  <HyperlinkBase>https://www.cabinet.qld.gov.au/documents/2015/May/wildlife/</HyperlinkBase>
  <HLinks>
    <vt:vector size="6" baseType="variant"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Attachments/List.PDF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2015-04-30T03:02:00Z</cp:lastPrinted>
  <dcterms:created xsi:type="dcterms:W3CDTF">2017-10-25T01:33:00Z</dcterms:created>
  <dcterms:modified xsi:type="dcterms:W3CDTF">2018-03-06T01:30:00Z</dcterms:modified>
  <cp:category>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